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C6D2" w14:textId="2E59CFBB" w:rsidR="00436FD9" w:rsidRDefault="001E7F81" w:rsidP="00436FD9">
      <w:pPr>
        <w:spacing w:line="380" w:lineRule="exact"/>
        <w:jc w:val="center"/>
        <w:rPr>
          <w:rFonts w:ascii="HGP教科書体" w:eastAsia="HGP教科書体"/>
          <w:b/>
          <w:sz w:val="36"/>
          <w:szCs w:val="32"/>
        </w:rPr>
      </w:pPr>
      <w:r>
        <w:rPr>
          <w:rFonts w:ascii="HGP教科書体" w:eastAsia="HGP教科書体" w:hint="eastAsia"/>
          <w:b/>
          <w:sz w:val="36"/>
          <w:szCs w:val="32"/>
        </w:rPr>
        <w:t>超党派・</w:t>
      </w:r>
      <w:r w:rsidR="00A8517E">
        <w:rPr>
          <w:rFonts w:ascii="HGP教科書体" w:eastAsia="HGP教科書体" w:hint="eastAsia"/>
          <w:b/>
          <w:sz w:val="36"/>
          <w:szCs w:val="32"/>
        </w:rPr>
        <w:t>災害時医療等船舶利活用推進議員連盟</w:t>
      </w:r>
    </w:p>
    <w:p w14:paraId="468302D0" w14:textId="2B0FC326" w:rsidR="001E7F81" w:rsidRPr="00436FD9" w:rsidRDefault="001E7F81" w:rsidP="00436FD9">
      <w:pPr>
        <w:spacing w:line="380" w:lineRule="exact"/>
        <w:jc w:val="center"/>
        <w:rPr>
          <w:rFonts w:ascii="HGP教科書体" w:eastAsia="HGP教科書体" w:hint="eastAsia"/>
          <w:b/>
          <w:sz w:val="36"/>
          <w:szCs w:val="32"/>
        </w:rPr>
      </w:pPr>
      <w:r w:rsidRPr="001E7F81">
        <w:rPr>
          <w:rFonts w:ascii="HGP教科書体" w:eastAsia="HGP教科書体" w:hint="eastAsia"/>
          <w:b/>
          <w:sz w:val="36"/>
          <w:szCs w:val="32"/>
        </w:rPr>
        <w:t>ドイツ連邦技術救済庁（THW）長官との意見交換</w:t>
      </w:r>
    </w:p>
    <w:p w14:paraId="7B9A0BEF" w14:textId="77777777" w:rsidR="00436FD9" w:rsidRDefault="00436FD9" w:rsidP="00436FD9">
      <w:pPr>
        <w:jc w:val="center"/>
        <w:rPr>
          <w:rFonts w:ascii="HGP教科書体" w:eastAsia="HGP教科書体"/>
          <w:b/>
          <w:sz w:val="36"/>
          <w:szCs w:val="32"/>
        </w:rPr>
      </w:pPr>
      <w:r>
        <w:rPr>
          <w:rFonts w:ascii="HGP教科書体" w:eastAsia="HGP教科書体" w:hint="eastAsia"/>
          <w:b/>
          <w:sz w:val="36"/>
          <w:szCs w:val="32"/>
        </w:rPr>
        <w:t>次第</w:t>
      </w:r>
    </w:p>
    <w:p w14:paraId="79EEBBFB" w14:textId="77777777" w:rsidR="001E7F81" w:rsidRPr="001E7F81" w:rsidRDefault="001E7F81" w:rsidP="001E7F81">
      <w:pPr>
        <w:spacing w:line="500" w:lineRule="exact"/>
        <w:ind w:right="1120"/>
        <w:rPr>
          <w:rFonts w:hint="eastAsia"/>
          <w:kern w:val="0"/>
          <w:sz w:val="28"/>
        </w:rPr>
      </w:pPr>
    </w:p>
    <w:p w14:paraId="428644CA" w14:textId="76B431FD" w:rsidR="001E7F81" w:rsidRPr="00491556" w:rsidRDefault="005F629C" w:rsidP="001E7F81">
      <w:pPr>
        <w:spacing w:line="500" w:lineRule="exact"/>
        <w:jc w:val="right"/>
        <w:rPr>
          <w:rFonts w:hint="eastAsia"/>
          <w:sz w:val="28"/>
        </w:rPr>
      </w:pPr>
      <w:r w:rsidRPr="001E7F81">
        <w:rPr>
          <w:rFonts w:hint="eastAsia"/>
          <w:w w:val="86"/>
          <w:kern w:val="0"/>
          <w:sz w:val="28"/>
          <w:fitText w:val="4718" w:id="-1406431487"/>
        </w:rPr>
        <w:t>2022</w:t>
      </w:r>
      <w:r w:rsidR="00436FD9" w:rsidRPr="001E7F81">
        <w:rPr>
          <w:rFonts w:hint="eastAsia"/>
          <w:w w:val="86"/>
          <w:kern w:val="0"/>
          <w:sz w:val="28"/>
          <w:fitText w:val="4718" w:id="-1406431487"/>
        </w:rPr>
        <w:t>年</w:t>
      </w:r>
      <w:r w:rsidR="008D7F33" w:rsidRPr="001E7F81">
        <w:rPr>
          <w:rFonts w:hint="eastAsia"/>
          <w:w w:val="86"/>
          <w:kern w:val="0"/>
          <w:sz w:val="28"/>
          <w:fitText w:val="4718" w:id="-1406431487"/>
        </w:rPr>
        <w:t>1</w:t>
      </w:r>
      <w:r w:rsidR="00611EA4" w:rsidRPr="001E7F81">
        <w:rPr>
          <w:rFonts w:hint="eastAsia"/>
          <w:w w:val="86"/>
          <w:kern w:val="0"/>
          <w:sz w:val="28"/>
          <w:fitText w:val="4718" w:id="-1406431487"/>
        </w:rPr>
        <w:t>2</w:t>
      </w:r>
      <w:r w:rsidR="00436FD9" w:rsidRPr="001E7F81">
        <w:rPr>
          <w:rFonts w:hint="eastAsia"/>
          <w:w w:val="86"/>
          <w:kern w:val="0"/>
          <w:sz w:val="28"/>
          <w:fitText w:val="4718" w:id="-1406431487"/>
        </w:rPr>
        <w:t>月</w:t>
      </w:r>
      <w:r w:rsidR="00611EA4" w:rsidRPr="001E7F81">
        <w:rPr>
          <w:rFonts w:hint="eastAsia"/>
          <w:w w:val="86"/>
          <w:kern w:val="0"/>
          <w:sz w:val="28"/>
          <w:fitText w:val="4718" w:id="-1406431487"/>
        </w:rPr>
        <w:t>6</w:t>
      </w:r>
      <w:r w:rsidR="00436FD9" w:rsidRPr="001E7F81">
        <w:rPr>
          <w:rFonts w:hint="eastAsia"/>
          <w:w w:val="86"/>
          <w:kern w:val="0"/>
          <w:sz w:val="28"/>
          <w:fitText w:val="4718" w:id="-1406431487"/>
        </w:rPr>
        <w:t>日</w:t>
      </w:r>
      <w:r w:rsidR="00BA5BAC" w:rsidRPr="001E7F81">
        <w:rPr>
          <w:rFonts w:hint="eastAsia"/>
          <w:w w:val="86"/>
          <w:kern w:val="0"/>
          <w:sz w:val="28"/>
          <w:fitText w:val="4718" w:id="-1406431487"/>
        </w:rPr>
        <w:t>（</w:t>
      </w:r>
      <w:r w:rsidR="00611EA4" w:rsidRPr="001E7F81">
        <w:rPr>
          <w:rFonts w:hint="eastAsia"/>
          <w:w w:val="86"/>
          <w:kern w:val="0"/>
          <w:sz w:val="28"/>
          <w:fitText w:val="4718" w:id="-1406431487"/>
        </w:rPr>
        <w:t>火</w:t>
      </w:r>
      <w:r w:rsidR="00BA5BAC" w:rsidRPr="001E7F81">
        <w:rPr>
          <w:rFonts w:hint="eastAsia"/>
          <w:w w:val="86"/>
          <w:kern w:val="0"/>
          <w:sz w:val="28"/>
          <w:fitText w:val="4718" w:id="-1406431487"/>
        </w:rPr>
        <w:t>）</w:t>
      </w:r>
      <w:r w:rsidR="00033149" w:rsidRPr="001E7F81">
        <w:rPr>
          <w:rFonts w:hint="eastAsia"/>
          <w:w w:val="86"/>
          <w:kern w:val="0"/>
          <w:sz w:val="28"/>
          <w:fitText w:val="4718" w:id="-1406431487"/>
        </w:rPr>
        <w:t xml:space="preserve">　</w:t>
      </w:r>
      <w:r w:rsidR="00045F2C" w:rsidRPr="001E7F81">
        <w:rPr>
          <w:rFonts w:hint="eastAsia"/>
          <w:w w:val="86"/>
          <w:kern w:val="0"/>
          <w:sz w:val="28"/>
          <w:fitText w:val="4718" w:id="-1406431487"/>
        </w:rPr>
        <w:t>1</w:t>
      </w:r>
      <w:r w:rsidR="00611EA4" w:rsidRPr="001E7F81">
        <w:rPr>
          <w:rFonts w:hint="eastAsia"/>
          <w:w w:val="86"/>
          <w:kern w:val="0"/>
          <w:sz w:val="28"/>
          <w:fitText w:val="4718" w:id="-1406431487"/>
        </w:rPr>
        <w:t>2</w:t>
      </w:r>
      <w:r w:rsidR="00436FD9" w:rsidRPr="001E7F81">
        <w:rPr>
          <w:rFonts w:hint="eastAsia"/>
          <w:w w:val="86"/>
          <w:kern w:val="0"/>
          <w:sz w:val="28"/>
          <w:fitText w:val="4718" w:id="-1406431487"/>
        </w:rPr>
        <w:t>：</w:t>
      </w:r>
      <w:r w:rsidR="00611EA4" w:rsidRPr="001E7F81">
        <w:rPr>
          <w:rFonts w:hint="eastAsia"/>
          <w:w w:val="86"/>
          <w:kern w:val="0"/>
          <w:sz w:val="28"/>
          <w:fitText w:val="4718" w:id="-1406431487"/>
        </w:rPr>
        <w:t>00</w:t>
      </w:r>
      <w:r w:rsidR="00436FD9" w:rsidRPr="001E7F81">
        <w:rPr>
          <w:rFonts w:hint="eastAsia"/>
          <w:w w:val="86"/>
          <w:kern w:val="0"/>
          <w:sz w:val="28"/>
          <w:fitText w:val="4718" w:id="-1406431487"/>
        </w:rPr>
        <w:t>～</w:t>
      </w:r>
      <w:r w:rsidR="001E7F81" w:rsidRPr="001E7F81">
        <w:rPr>
          <w:rFonts w:hint="eastAsia"/>
          <w:w w:val="86"/>
          <w:kern w:val="0"/>
          <w:sz w:val="28"/>
          <w:fitText w:val="4718" w:id="-1406431487"/>
        </w:rPr>
        <w:t>12：4</w:t>
      </w:r>
      <w:r w:rsidR="001E7F81" w:rsidRPr="001E7F81">
        <w:rPr>
          <w:rFonts w:hint="eastAsia"/>
          <w:spacing w:val="52"/>
          <w:w w:val="86"/>
          <w:kern w:val="0"/>
          <w:sz w:val="28"/>
          <w:fitText w:val="4718" w:id="-1406431487"/>
        </w:rPr>
        <w:t>5</w:t>
      </w:r>
    </w:p>
    <w:p w14:paraId="7D0FF8E4" w14:textId="6A6A1752" w:rsidR="00436FD9" w:rsidRPr="00491556" w:rsidRDefault="00436FD9" w:rsidP="00491556">
      <w:pPr>
        <w:spacing w:line="500" w:lineRule="exact"/>
        <w:jc w:val="right"/>
        <w:rPr>
          <w:sz w:val="28"/>
        </w:rPr>
      </w:pPr>
      <w:r w:rsidRPr="00491556">
        <w:rPr>
          <w:rFonts w:hint="eastAsia"/>
          <w:sz w:val="28"/>
        </w:rPr>
        <w:t>衆議院第2</w:t>
      </w:r>
      <w:r w:rsidR="00A8517E" w:rsidRPr="00491556">
        <w:rPr>
          <w:rFonts w:hint="eastAsia"/>
          <w:sz w:val="28"/>
        </w:rPr>
        <w:t>議員会館</w:t>
      </w:r>
      <w:r w:rsidR="008D7F33" w:rsidRPr="00491556">
        <w:rPr>
          <w:rFonts w:hint="eastAsia"/>
          <w:sz w:val="28"/>
        </w:rPr>
        <w:t>1</w:t>
      </w:r>
      <w:r w:rsidR="00A8517E" w:rsidRPr="00491556">
        <w:rPr>
          <w:rFonts w:hint="eastAsia"/>
          <w:sz w:val="28"/>
        </w:rPr>
        <w:t>階</w:t>
      </w:r>
      <w:r w:rsidR="008D7F33" w:rsidRPr="00491556">
        <w:rPr>
          <w:rFonts w:hint="eastAsia"/>
          <w:sz w:val="28"/>
        </w:rPr>
        <w:t xml:space="preserve">　第</w:t>
      </w:r>
      <w:r w:rsidR="00611EA4">
        <w:rPr>
          <w:rFonts w:hint="eastAsia"/>
          <w:sz w:val="28"/>
        </w:rPr>
        <w:t>1</w:t>
      </w:r>
      <w:r w:rsidR="008D7F33" w:rsidRPr="00491556">
        <w:rPr>
          <w:rFonts w:hint="eastAsia"/>
          <w:sz w:val="28"/>
        </w:rPr>
        <w:t>面談</w:t>
      </w:r>
      <w:r w:rsidRPr="00491556">
        <w:rPr>
          <w:rFonts w:hint="eastAsia"/>
          <w:sz w:val="28"/>
        </w:rPr>
        <w:t>室</w:t>
      </w:r>
    </w:p>
    <w:p w14:paraId="68CC3F6F" w14:textId="77777777" w:rsidR="00436FD9" w:rsidRPr="00436FD9" w:rsidRDefault="00436FD9" w:rsidP="00436FD9">
      <w:pPr>
        <w:jc w:val="right"/>
        <w:rPr>
          <w:rFonts w:ascii="HGP教科書体" w:eastAsia="HGP教科書体"/>
          <w:sz w:val="20"/>
          <w:szCs w:val="32"/>
        </w:rPr>
      </w:pPr>
    </w:p>
    <w:p w14:paraId="7EAA61DB" w14:textId="030D8D9E" w:rsidR="00436FD9" w:rsidRDefault="00436FD9" w:rsidP="00EE705B">
      <w:pPr>
        <w:spacing w:line="900" w:lineRule="exact"/>
        <w:rPr>
          <w:sz w:val="28"/>
        </w:rPr>
      </w:pPr>
      <w:r w:rsidRPr="00313E83">
        <w:rPr>
          <w:rFonts w:hint="eastAsia"/>
          <w:sz w:val="28"/>
        </w:rPr>
        <w:t>一、開</w:t>
      </w:r>
      <w:r>
        <w:rPr>
          <w:rFonts w:hint="eastAsia"/>
          <w:sz w:val="28"/>
        </w:rPr>
        <w:t xml:space="preserve">　　</w:t>
      </w:r>
      <w:r w:rsidRPr="00313E83">
        <w:rPr>
          <w:rFonts w:hint="eastAsia"/>
          <w:sz w:val="28"/>
        </w:rPr>
        <w:t xml:space="preserve">会　</w:t>
      </w:r>
    </w:p>
    <w:p w14:paraId="69791B46" w14:textId="5EBEC01A" w:rsidR="00436FD9" w:rsidRDefault="00611EA4" w:rsidP="00EE705B">
      <w:pPr>
        <w:spacing w:line="900" w:lineRule="exact"/>
        <w:rPr>
          <w:sz w:val="28"/>
        </w:rPr>
      </w:pPr>
      <w:r w:rsidRPr="00313E83">
        <w:rPr>
          <w:rFonts w:hint="eastAsia"/>
          <w:sz w:val="28"/>
        </w:rPr>
        <w:t>一、</w:t>
      </w:r>
      <w:r>
        <w:rPr>
          <w:rFonts w:hint="eastAsia"/>
          <w:sz w:val="28"/>
        </w:rPr>
        <w:t>出席者ご紹介</w:t>
      </w:r>
      <w:r w:rsidR="007B174B">
        <w:rPr>
          <w:rFonts w:hint="eastAsia"/>
          <w:sz w:val="28"/>
        </w:rPr>
        <w:t xml:space="preserve">　※</w:t>
      </w:r>
      <w:r>
        <w:rPr>
          <w:rFonts w:hint="eastAsia"/>
          <w:sz w:val="28"/>
        </w:rPr>
        <w:t>MHI</w:t>
      </w:r>
      <w:r w:rsidR="007B174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砂田理事長</w:t>
      </w:r>
      <w:r w:rsidR="007B174B">
        <w:rPr>
          <w:rFonts w:hint="eastAsia"/>
          <w:sz w:val="28"/>
        </w:rPr>
        <w:t>より</w:t>
      </w:r>
    </w:p>
    <w:p w14:paraId="7302EA20" w14:textId="7DA35916" w:rsidR="00611EA4" w:rsidRDefault="00611EA4" w:rsidP="00EE705B">
      <w:pPr>
        <w:spacing w:line="50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・</w:t>
      </w:r>
      <w:r>
        <w:rPr>
          <w:rFonts w:hint="eastAsia"/>
          <w:sz w:val="28"/>
        </w:rPr>
        <w:t>ドイツ</w:t>
      </w:r>
      <w:r w:rsidR="007B174B">
        <w:rPr>
          <w:rFonts w:hint="eastAsia"/>
          <w:sz w:val="28"/>
        </w:rPr>
        <w:t>連邦</w:t>
      </w:r>
      <w:r>
        <w:rPr>
          <w:rFonts w:hint="eastAsia"/>
          <w:sz w:val="28"/>
        </w:rPr>
        <w:t>技術救済庁（THW）</w:t>
      </w:r>
    </w:p>
    <w:p w14:paraId="522CCB0C" w14:textId="587A5EFF" w:rsidR="00611EA4" w:rsidRDefault="00611EA4" w:rsidP="00EE705B">
      <w:pPr>
        <w:spacing w:line="50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・国会議員</w:t>
      </w:r>
    </w:p>
    <w:p w14:paraId="759CBCD6" w14:textId="47AFE847" w:rsidR="00611EA4" w:rsidRDefault="00611EA4" w:rsidP="00EE705B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　　　　・内閣官房</w:t>
      </w:r>
      <w:r w:rsidR="007B174B">
        <w:rPr>
          <w:rFonts w:hint="eastAsia"/>
          <w:sz w:val="28"/>
        </w:rPr>
        <w:t>船舶活用医療推進本部設立準備室</w:t>
      </w:r>
    </w:p>
    <w:p w14:paraId="1CF2DFA0" w14:textId="60312C41" w:rsidR="00611EA4" w:rsidRPr="00611EA4" w:rsidRDefault="00611EA4" w:rsidP="00EE705B">
      <w:pPr>
        <w:spacing w:line="900" w:lineRule="exact"/>
        <w:rPr>
          <w:rFonts w:hint="eastAsia"/>
          <w:sz w:val="28"/>
        </w:rPr>
      </w:pPr>
      <w:r>
        <w:rPr>
          <w:rFonts w:hint="eastAsia"/>
          <w:sz w:val="28"/>
        </w:rPr>
        <w:t>一、写真撮影</w:t>
      </w:r>
    </w:p>
    <w:p w14:paraId="50BB5FFA" w14:textId="40A3A237" w:rsidR="00F13B12" w:rsidRPr="00611EA4" w:rsidRDefault="00436FD9" w:rsidP="00EE705B">
      <w:pPr>
        <w:spacing w:line="900" w:lineRule="exact"/>
        <w:rPr>
          <w:rFonts w:hint="eastAsia"/>
          <w:sz w:val="28"/>
        </w:rPr>
      </w:pPr>
      <w:r w:rsidRPr="00313E83">
        <w:rPr>
          <w:rFonts w:hint="eastAsia"/>
          <w:sz w:val="28"/>
        </w:rPr>
        <w:t>一、挨</w:t>
      </w:r>
      <w:r>
        <w:rPr>
          <w:rFonts w:hint="eastAsia"/>
          <w:sz w:val="28"/>
        </w:rPr>
        <w:t xml:space="preserve">　　</w:t>
      </w:r>
      <w:r w:rsidR="009E20CE">
        <w:rPr>
          <w:rFonts w:hint="eastAsia"/>
          <w:sz w:val="28"/>
        </w:rPr>
        <w:t>拶　　額賀　福志郎　議連会長</w:t>
      </w:r>
    </w:p>
    <w:p w14:paraId="1A4045BF" w14:textId="6B0C3F4D" w:rsidR="00EE705B" w:rsidRDefault="00436FD9" w:rsidP="00EE705B">
      <w:pPr>
        <w:spacing w:line="900" w:lineRule="atLeast"/>
        <w:rPr>
          <w:rFonts w:hint="eastAsia"/>
          <w:sz w:val="28"/>
        </w:rPr>
      </w:pPr>
      <w:r w:rsidRPr="00313E83">
        <w:rPr>
          <w:rFonts w:hint="eastAsia"/>
          <w:sz w:val="28"/>
        </w:rPr>
        <w:t>一、</w:t>
      </w:r>
      <w:r w:rsidRPr="00436FD9">
        <w:rPr>
          <w:rFonts w:hint="eastAsia"/>
          <w:sz w:val="28"/>
        </w:rPr>
        <w:t>意見交換</w:t>
      </w:r>
      <w:r w:rsidR="00EE705B">
        <w:rPr>
          <w:rFonts w:hint="eastAsia"/>
          <w:sz w:val="28"/>
        </w:rPr>
        <w:t xml:space="preserve">　</w:t>
      </w:r>
      <w:r w:rsidR="00EE705B">
        <w:rPr>
          <w:rFonts w:hint="eastAsia"/>
          <w:sz w:val="28"/>
        </w:rPr>
        <w:t>※進行：津島事務局長、横山筆頭副会長</w:t>
      </w:r>
    </w:p>
    <w:p w14:paraId="392E68F1" w14:textId="0698429D" w:rsidR="008D7F33" w:rsidRPr="007B174B" w:rsidRDefault="007B174B" w:rsidP="00EE705B">
      <w:pPr>
        <w:spacing w:line="900" w:lineRule="atLeast"/>
        <w:rPr>
          <w:rFonts w:hint="eastAsia"/>
          <w:sz w:val="28"/>
        </w:rPr>
      </w:pPr>
      <w:r>
        <w:rPr>
          <w:rFonts w:hint="eastAsia"/>
          <w:sz w:val="28"/>
        </w:rPr>
        <w:t>一、記念品贈呈</w:t>
      </w:r>
    </w:p>
    <w:p w14:paraId="2125D726" w14:textId="43EEE74E" w:rsidR="00436FD9" w:rsidRDefault="00436FD9" w:rsidP="00EE705B">
      <w:pPr>
        <w:spacing w:line="900" w:lineRule="atLeast"/>
        <w:rPr>
          <w:sz w:val="28"/>
        </w:rPr>
      </w:pPr>
      <w:r w:rsidRPr="00313E83">
        <w:rPr>
          <w:rFonts w:hint="eastAsia"/>
          <w:sz w:val="28"/>
        </w:rPr>
        <w:t>一、閉　　会</w:t>
      </w:r>
    </w:p>
    <w:p w14:paraId="1BBCA7CD" w14:textId="49987B01" w:rsidR="008D7F33" w:rsidRDefault="008D7F33" w:rsidP="00436FD9">
      <w:pPr>
        <w:rPr>
          <w:sz w:val="28"/>
        </w:rPr>
      </w:pPr>
    </w:p>
    <w:p w14:paraId="79B3BA10" w14:textId="77777777" w:rsidR="00EE705B" w:rsidRPr="008D7F33" w:rsidRDefault="00EE705B" w:rsidP="00436FD9">
      <w:pPr>
        <w:rPr>
          <w:rFonts w:hint="eastAsia"/>
          <w:sz w:val="28"/>
        </w:rPr>
      </w:pPr>
    </w:p>
    <w:sectPr w:rsidR="00EE705B" w:rsidRPr="008D7F33" w:rsidSect="00F13B1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4F1E" w14:textId="77777777" w:rsidR="00730DF5" w:rsidRDefault="00730DF5" w:rsidP="00A8517E">
      <w:r>
        <w:separator/>
      </w:r>
    </w:p>
  </w:endnote>
  <w:endnote w:type="continuationSeparator" w:id="0">
    <w:p w14:paraId="1B00C81F" w14:textId="77777777" w:rsidR="00730DF5" w:rsidRDefault="00730DF5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E4F3" w14:textId="77777777" w:rsidR="00730DF5" w:rsidRDefault="00730DF5" w:rsidP="00A8517E">
      <w:r>
        <w:separator/>
      </w:r>
    </w:p>
  </w:footnote>
  <w:footnote w:type="continuationSeparator" w:id="0">
    <w:p w14:paraId="40032BCE" w14:textId="77777777" w:rsidR="00730DF5" w:rsidRDefault="00730DF5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74A"/>
    <w:multiLevelType w:val="hybridMultilevel"/>
    <w:tmpl w:val="212626CA"/>
    <w:lvl w:ilvl="0" w:tplc="6A3AC3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13926"/>
    <w:multiLevelType w:val="hybridMultilevel"/>
    <w:tmpl w:val="320A1906"/>
    <w:lvl w:ilvl="0" w:tplc="F89288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71E0A"/>
    <w:multiLevelType w:val="multilevel"/>
    <w:tmpl w:val="53C40514"/>
    <w:lvl w:ilvl="0">
      <w:start w:val="1"/>
      <w:numFmt w:val="decimalFullWidth"/>
      <w:lvlText w:val="%1−"/>
      <w:lvlJc w:val="left"/>
      <w:pPr>
        <w:ind w:left="880" w:hanging="880"/>
      </w:pPr>
      <w:rPr>
        <w:sz w:val="23"/>
      </w:rPr>
    </w:lvl>
    <w:lvl w:ilvl="1">
      <w:start w:val="1"/>
      <w:numFmt w:val="decimalFullWidth"/>
      <w:lvlText w:val="%1−%2．"/>
      <w:lvlJc w:val="left"/>
      <w:pPr>
        <w:ind w:left="880" w:hanging="880"/>
      </w:pPr>
      <w:rPr>
        <w:sz w:val="23"/>
      </w:rPr>
    </w:lvl>
    <w:lvl w:ilvl="2">
      <w:start w:val="1"/>
      <w:numFmt w:val="decimal"/>
      <w:lvlText w:val="%1−%2．%3."/>
      <w:lvlJc w:val="left"/>
      <w:pPr>
        <w:ind w:left="880" w:hanging="880"/>
      </w:pPr>
      <w:rPr>
        <w:sz w:val="23"/>
      </w:rPr>
    </w:lvl>
    <w:lvl w:ilvl="3">
      <w:start w:val="1"/>
      <w:numFmt w:val="decimal"/>
      <w:lvlText w:val="%1−%2．%3.%4."/>
      <w:lvlJc w:val="left"/>
      <w:pPr>
        <w:ind w:left="880" w:hanging="880"/>
      </w:pPr>
      <w:rPr>
        <w:sz w:val="23"/>
      </w:rPr>
    </w:lvl>
    <w:lvl w:ilvl="4">
      <w:start w:val="1"/>
      <w:numFmt w:val="decimal"/>
      <w:lvlText w:val="%1−%2．%3.%4.%5."/>
      <w:lvlJc w:val="left"/>
      <w:pPr>
        <w:ind w:left="880" w:hanging="880"/>
      </w:pPr>
      <w:rPr>
        <w:sz w:val="23"/>
      </w:rPr>
    </w:lvl>
    <w:lvl w:ilvl="5">
      <w:start w:val="1"/>
      <w:numFmt w:val="decimal"/>
      <w:lvlText w:val="%1−%2．%3.%4.%5.%6."/>
      <w:lvlJc w:val="left"/>
      <w:pPr>
        <w:ind w:left="880" w:hanging="880"/>
      </w:pPr>
      <w:rPr>
        <w:sz w:val="23"/>
      </w:rPr>
    </w:lvl>
    <w:lvl w:ilvl="6">
      <w:start w:val="1"/>
      <w:numFmt w:val="decimal"/>
      <w:lvlText w:val="%1−%2．%3.%4.%5.%6.%7."/>
      <w:lvlJc w:val="left"/>
      <w:pPr>
        <w:ind w:left="880" w:hanging="880"/>
      </w:pPr>
      <w:rPr>
        <w:sz w:val="23"/>
      </w:rPr>
    </w:lvl>
    <w:lvl w:ilvl="7">
      <w:start w:val="1"/>
      <w:numFmt w:val="decimal"/>
      <w:lvlText w:val="%1−%2．%3.%4.%5.%6.%7.%8."/>
      <w:lvlJc w:val="left"/>
      <w:pPr>
        <w:ind w:left="880" w:hanging="880"/>
      </w:pPr>
      <w:rPr>
        <w:sz w:val="23"/>
      </w:rPr>
    </w:lvl>
    <w:lvl w:ilvl="8">
      <w:start w:val="1"/>
      <w:numFmt w:val="decimal"/>
      <w:lvlText w:val="%1−%2．%3.%4.%5.%6.%7.%8.%9."/>
      <w:lvlJc w:val="left"/>
      <w:pPr>
        <w:ind w:left="880" w:hanging="880"/>
      </w:pPr>
      <w:rPr>
        <w:sz w:val="23"/>
      </w:rPr>
    </w:lvl>
  </w:abstractNum>
  <w:num w:numId="1" w16cid:durableId="1412116063">
    <w:abstractNumId w:val="1"/>
  </w:num>
  <w:num w:numId="2" w16cid:durableId="162334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18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9"/>
    <w:rsid w:val="00033149"/>
    <w:rsid w:val="00045F2C"/>
    <w:rsid w:val="000C74D8"/>
    <w:rsid w:val="00102F1E"/>
    <w:rsid w:val="00182AC0"/>
    <w:rsid w:val="001E7F81"/>
    <w:rsid w:val="0029284E"/>
    <w:rsid w:val="003E3327"/>
    <w:rsid w:val="00436FD9"/>
    <w:rsid w:val="00491556"/>
    <w:rsid w:val="005F629C"/>
    <w:rsid w:val="00611EA4"/>
    <w:rsid w:val="00730DF5"/>
    <w:rsid w:val="0075588A"/>
    <w:rsid w:val="007B174B"/>
    <w:rsid w:val="007E285D"/>
    <w:rsid w:val="00846E83"/>
    <w:rsid w:val="008D7F33"/>
    <w:rsid w:val="00914D93"/>
    <w:rsid w:val="0091749B"/>
    <w:rsid w:val="00932DFE"/>
    <w:rsid w:val="009A5B21"/>
    <w:rsid w:val="009E20CE"/>
    <w:rsid w:val="00A8517E"/>
    <w:rsid w:val="00AC1A80"/>
    <w:rsid w:val="00BA5BAC"/>
    <w:rsid w:val="00BD7226"/>
    <w:rsid w:val="00CF3245"/>
    <w:rsid w:val="00D472F3"/>
    <w:rsid w:val="00DB3BFA"/>
    <w:rsid w:val="00E11117"/>
    <w:rsid w:val="00EE705B"/>
    <w:rsid w:val="00F13B12"/>
    <w:rsid w:val="00F15629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19D85"/>
  <w15:chartTrackingRefBased/>
  <w15:docId w15:val="{CDE2E910-0CE2-4054-95B0-258B645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F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436FD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436F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82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2A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5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517E"/>
  </w:style>
  <w:style w:type="paragraph" w:styleId="aa">
    <w:name w:val="footer"/>
    <w:basedOn w:val="a"/>
    <w:link w:val="ab"/>
    <w:uiPriority w:val="99"/>
    <w:unhideWhenUsed/>
    <w:rsid w:val="00A851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EA2F-50BA-482B-BA4E-8F0B61BA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衆議院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衆議院</dc:creator>
  <cp:keywords/>
  <dc:description/>
  <cp:lastModifiedBy>衆議院（管理者）</cp:lastModifiedBy>
  <cp:revision>3</cp:revision>
  <cp:lastPrinted>2022-12-05T05:35:00Z</cp:lastPrinted>
  <dcterms:created xsi:type="dcterms:W3CDTF">2022-12-05T04:56:00Z</dcterms:created>
  <dcterms:modified xsi:type="dcterms:W3CDTF">2022-12-05T05:35:00Z</dcterms:modified>
</cp:coreProperties>
</file>